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10857"/>
      </w:tblGrid>
      <w:tr w:rsidR="00F56D2C" w:rsidRPr="003406D6" w:rsidTr="002C285E">
        <w:trPr>
          <w:trHeight w:val="128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6D2C" w:rsidRPr="003406D6" w:rsidRDefault="00F56D2C" w:rsidP="002C285E">
            <w:pPr>
              <w:autoSpaceDE w:val="0"/>
              <w:autoSpaceDN w:val="0"/>
              <w:adjustRightInd w:val="0"/>
              <w:spacing w:before="100" w:after="100"/>
              <w:rPr>
                <w:lang w:val="en-US"/>
              </w:rPr>
            </w:pPr>
          </w:p>
        </w:tc>
        <w:tc>
          <w:tcPr>
            <w:tcW w:w="10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660"/>
              <w:gridCol w:w="3748"/>
              <w:gridCol w:w="4233"/>
            </w:tblGrid>
            <w:tr w:rsidR="00F56D2C" w:rsidRPr="003406D6" w:rsidTr="002C285E">
              <w:trPr>
                <w:trHeight w:val="1285"/>
                <w:jc w:val="center"/>
              </w:trPr>
              <w:tc>
                <w:tcPr>
                  <w:tcW w:w="2660" w:type="dxa"/>
                  <w:shd w:val="clear" w:color="000000" w:fill="FFFFFF"/>
                </w:tcPr>
                <w:p w:rsidR="00F56D2C" w:rsidRPr="003406D6" w:rsidRDefault="00F56D2C" w:rsidP="003406D6">
                  <w:pPr>
                    <w:contextualSpacing/>
                    <w:rPr>
                      <w:rStyle w:val="FontStyle39"/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3406D6">
                    <w:rPr>
                      <w:rStyle w:val="FontStyle39"/>
                      <w:sz w:val="24"/>
                      <w:szCs w:val="24"/>
                    </w:rPr>
                    <w:t>Рассмотрено</w:t>
                  </w:r>
                </w:p>
                <w:p w:rsidR="00F56D2C" w:rsidRPr="003406D6" w:rsidRDefault="00F56D2C" w:rsidP="003406D6">
                  <w:pPr>
                    <w:contextualSpacing/>
                    <w:rPr>
                      <w:rStyle w:val="FontStyle39"/>
                      <w:b w:val="0"/>
                      <w:sz w:val="24"/>
                      <w:szCs w:val="24"/>
                    </w:rPr>
                  </w:pPr>
                  <w:r w:rsidRPr="003406D6">
                    <w:rPr>
                      <w:rStyle w:val="FontStyle39"/>
                      <w:b w:val="0"/>
                      <w:sz w:val="24"/>
                      <w:szCs w:val="24"/>
                    </w:rPr>
                    <w:t xml:space="preserve">Педагогический совет от 10.09.2014 г. </w:t>
                  </w:r>
                </w:p>
                <w:p w:rsidR="00F56D2C" w:rsidRPr="003406D6" w:rsidRDefault="00F56D2C" w:rsidP="003406D6">
                  <w:pPr>
                    <w:contextualSpacing/>
                    <w:rPr>
                      <w:rStyle w:val="FontStyle39"/>
                      <w:b w:val="0"/>
                      <w:sz w:val="24"/>
                      <w:szCs w:val="24"/>
                    </w:rPr>
                  </w:pPr>
                  <w:r w:rsidRPr="003406D6">
                    <w:rPr>
                      <w:rStyle w:val="FontStyle39"/>
                      <w:b w:val="0"/>
                      <w:sz w:val="24"/>
                      <w:szCs w:val="24"/>
                    </w:rPr>
                    <w:t>протокол №1</w:t>
                  </w:r>
                </w:p>
                <w:p w:rsidR="00F56D2C" w:rsidRPr="003406D6" w:rsidRDefault="00F56D2C" w:rsidP="003406D6">
                  <w:pPr>
                    <w:contextualSpacing/>
                    <w:rPr>
                      <w:rStyle w:val="FontStyle39"/>
                      <w:rFonts w:eastAsia="DejaVu Sans"/>
                      <w:b w:val="0"/>
                      <w:bCs w:val="0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48" w:type="dxa"/>
                  <w:shd w:val="clear" w:color="000000" w:fill="FFFFFF"/>
                </w:tcPr>
                <w:p w:rsidR="00F56D2C" w:rsidRPr="003406D6" w:rsidRDefault="00F56D2C" w:rsidP="003406D6">
                  <w:pPr>
                    <w:autoSpaceDE w:val="0"/>
                    <w:autoSpaceDN w:val="0"/>
                    <w:adjustRightInd w:val="0"/>
                    <w:contextualSpacing/>
                    <w:rPr>
                      <w:rStyle w:val="FontStyle39"/>
                      <w:rFonts w:eastAsia="DejaVu Sans"/>
                      <w:bCs w:val="0"/>
                      <w:kern w:val="2"/>
                      <w:sz w:val="24"/>
                      <w:szCs w:val="24"/>
                      <w:lang w:eastAsia="en-US"/>
                    </w:rPr>
                  </w:pPr>
                  <w:r w:rsidRPr="003406D6">
                    <w:rPr>
                      <w:rStyle w:val="FontStyle39"/>
                      <w:rFonts w:eastAsia="DejaVu Sans"/>
                      <w:kern w:val="2"/>
                      <w:sz w:val="24"/>
                      <w:szCs w:val="24"/>
                    </w:rPr>
                    <w:t>Рассмотрено</w:t>
                  </w:r>
                </w:p>
                <w:p w:rsidR="00F56D2C" w:rsidRPr="003406D6" w:rsidRDefault="00F56D2C" w:rsidP="003406D6">
                  <w:pPr>
                    <w:autoSpaceDE w:val="0"/>
                    <w:autoSpaceDN w:val="0"/>
                    <w:adjustRightInd w:val="0"/>
                    <w:contextualSpacing/>
                    <w:rPr>
                      <w:rStyle w:val="FontStyle39"/>
                      <w:rFonts w:eastAsia="DejaVu Sans"/>
                      <w:b w:val="0"/>
                      <w:bCs w:val="0"/>
                      <w:kern w:val="2"/>
                      <w:sz w:val="24"/>
                      <w:szCs w:val="24"/>
                    </w:rPr>
                  </w:pPr>
                  <w:r w:rsidRPr="003406D6">
                    <w:rPr>
                      <w:rStyle w:val="FontStyle39"/>
                      <w:rFonts w:eastAsia="DejaVu Sans"/>
                      <w:b w:val="0"/>
                      <w:kern w:val="2"/>
                      <w:sz w:val="24"/>
                      <w:szCs w:val="24"/>
                    </w:rPr>
                    <w:t>Совет учащихся   от 13.09.2014 г.</w:t>
                  </w:r>
                </w:p>
                <w:p w:rsidR="00F56D2C" w:rsidRPr="003406D6" w:rsidRDefault="00F56D2C" w:rsidP="003406D6">
                  <w:pPr>
                    <w:contextualSpacing/>
                    <w:rPr>
                      <w:rStyle w:val="FontStyle39"/>
                      <w:rFonts w:eastAsia="Calibri"/>
                      <w:b w:val="0"/>
                      <w:sz w:val="24"/>
                      <w:szCs w:val="24"/>
                    </w:rPr>
                  </w:pPr>
                  <w:r w:rsidRPr="003406D6">
                    <w:rPr>
                      <w:rStyle w:val="FontStyle39"/>
                      <w:b w:val="0"/>
                      <w:sz w:val="24"/>
                      <w:szCs w:val="24"/>
                    </w:rPr>
                    <w:t>протокол №1</w:t>
                  </w:r>
                </w:p>
                <w:p w:rsidR="00F56D2C" w:rsidRPr="003406D6" w:rsidRDefault="00F56D2C" w:rsidP="003406D6">
                  <w:pPr>
                    <w:autoSpaceDE w:val="0"/>
                    <w:autoSpaceDN w:val="0"/>
                    <w:adjustRightInd w:val="0"/>
                    <w:contextualSpacing/>
                    <w:rPr>
                      <w:rStyle w:val="FontStyle39"/>
                      <w:rFonts w:eastAsia="DejaVu Sans"/>
                      <w:bCs w:val="0"/>
                      <w:kern w:val="2"/>
                      <w:sz w:val="24"/>
                      <w:szCs w:val="24"/>
                    </w:rPr>
                  </w:pPr>
                  <w:r w:rsidRPr="003406D6">
                    <w:rPr>
                      <w:rStyle w:val="FontStyle39"/>
                      <w:rFonts w:eastAsia="DejaVu Sans"/>
                      <w:kern w:val="2"/>
                      <w:sz w:val="24"/>
                      <w:szCs w:val="24"/>
                    </w:rPr>
                    <w:t>Рассмотрено</w:t>
                  </w:r>
                </w:p>
                <w:p w:rsidR="00F56D2C" w:rsidRPr="003406D6" w:rsidRDefault="00F56D2C" w:rsidP="003406D6">
                  <w:pPr>
                    <w:contextualSpacing/>
                    <w:rPr>
                      <w:rStyle w:val="FontStyle39"/>
                      <w:rFonts w:eastAsia="DejaVu Sans"/>
                      <w:b w:val="0"/>
                      <w:bCs w:val="0"/>
                      <w:kern w:val="2"/>
                      <w:sz w:val="24"/>
                      <w:szCs w:val="24"/>
                    </w:rPr>
                  </w:pPr>
                  <w:r w:rsidRPr="003406D6">
                    <w:rPr>
                      <w:rStyle w:val="FontStyle39"/>
                      <w:rFonts w:eastAsia="DejaVu Sans"/>
                      <w:b w:val="0"/>
                      <w:kern w:val="2"/>
                      <w:sz w:val="24"/>
                      <w:szCs w:val="24"/>
                    </w:rPr>
                    <w:t>Совет родителей от 13.09.2014 г.</w:t>
                  </w:r>
                </w:p>
                <w:p w:rsidR="00F56D2C" w:rsidRPr="003406D6" w:rsidRDefault="00F56D2C" w:rsidP="003406D6">
                  <w:pPr>
                    <w:contextualSpacing/>
                    <w:rPr>
                      <w:rStyle w:val="FontStyle39"/>
                      <w:rFonts w:eastAsia="Calibri"/>
                      <w:b w:val="0"/>
                      <w:sz w:val="24"/>
                      <w:szCs w:val="24"/>
                    </w:rPr>
                  </w:pPr>
                  <w:r w:rsidRPr="003406D6">
                    <w:rPr>
                      <w:rStyle w:val="FontStyle39"/>
                      <w:b w:val="0"/>
                      <w:sz w:val="24"/>
                      <w:szCs w:val="24"/>
                    </w:rPr>
                    <w:t>протокол №1</w:t>
                  </w:r>
                </w:p>
                <w:p w:rsidR="00F56D2C" w:rsidRPr="003406D6" w:rsidRDefault="00F56D2C" w:rsidP="003406D6">
                  <w:pPr>
                    <w:autoSpaceDE w:val="0"/>
                    <w:autoSpaceDN w:val="0"/>
                    <w:adjustRightInd w:val="0"/>
                    <w:contextualSpacing/>
                    <w:rPr>
                      <w:rStyle w:val="FontStyle39"/>
                      <w:rFonts w:eastAsia="DejaVu Sans"/>
                      <w:b w:val="0"/>
                      <w:bCs w:val="0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33" w:type="dxa"/>
                  <w:shd w:val="clear" w:color="000000" w:fill="FFFFFF"/>
                </w:tcPr>
                <w:p w:rsidR="00F56D2C" w:rsidRPr="003406D6" w:rsidRDefault="00F56D2C" w:rsidP="003406D6">
                  <w:pPr>
                    <w:contextualSpacing/>
                    <w:rPr>
                      <w:rStyle w:val="FontStyle39"/>
                      <w:rFonts w:eastAsia="DejaVu Sans"/>
                      <w:kern w:val="2"/>
                      <w:sz w:val="24"/>
                      <w:szCs w:val="24"/>
                      <w:lang w:eastAsia="en-US"/>
                    </w:rPr>
                  </w:pPr>
                  <w:r w:rsidRPr="003406D6">
                    <w:rPr>
                      <w:rStyle w:val="FontStyle39"/>
                      <w:sz w:val="24"/>
                      <w:szCs w:val="24"/>
                    </w:rPr>
                    <w:t>УТВЕРЖДАЮ</w:t>
                  </w:r>
                </w:p>
                <w:p w:rsidR="00F56D2C" w:rsidRPr="003406D6" w:rsidRDefault="00F56D2C" w:rsidP="003406D6">
                  <w:pPr>
                    <w:contextualSpacing/>
                    <w:rPr>
                      <w:rStyle w:val="FontStyle39"/>
                      <w:rFonts w:eastAsia="Calibri"/>
                      <w:b w:val="0"/>
                      <w:bCs w:val="0"/>
                      <w:sz w:val="24"/>
                      <w:szCs w:val="24"/>
                    </w:rPr>
                  </w:pPr>
                </w:p>
                <w:p w:rsidR="00F56D2C" w:rsidRPr="003406D6" w:rsidRDefault="00F56D2C" w:rsidP="003406D6">
                  <w:pPr>
                    <w:contextualSpacing/>
                    <w:rPr>
                      <w:rStyle w:val="FontStyle39"/>
                      <w:b w:val="0"/>
                      <w:bCs w:val="0"/>
                      <w:sz w:val="24"/>
                      <w:szCs w:val="24"/>
                    </w:rPr>
                  </w:pPr>
                  <w:r w:rsidRPr="003406D6">
                    <w:rPr>
                      <w:rStyle w:val="FontStyle39"/>
                      <w:b w:val="0"/>
                      <w:sz w:val="24"/>
                      <w:szCs w:val="24"/>
                    </w:rPr>
                    <w:t>Директор МБОУ ДОД</w:t>
                  </w:r>
                </w:p>
                <w:p w:rsidR="00F56D2C" w:rsidRPr="003406D6" w:rsidRDefault="00F56D2C" w:rsidP="003406D6">
                  <w:pPr>
                    <w:contextualSpacing/>
                    <w:rPr>
                      <w:rStyle w:val="FontStyle39"/>
                      <w:b w:val="0"/>
                      <w:bCs w:val="0"/>
                      <w:sz w:val="24"/>
                      <w:szCs w:val="24"/>
                    </w:rPr>
                  </w:pPr>
                  <w:r w:rsidRPr="003406D6">
                    <w:rPr>
                      <w:rStyle w:val="FontStyle39"/>
                      <w:b w:val="0"/>
                      <w:sz w:val="24"/>
                      <w:szCs w:val="24"/>
                    </w:rPr>
                    <w:t>ДЮЦ «Солнечный круг»</w:t>
                  </w:r>
                </w:p>
                <w:p w:rsidR="00F56D2C" w:rsidRPr="003406D6" w:rsidRDefault="00F56D2C" w:rsidP="003406D6">
                  <w:pPr>
                    <w:contextualSpacing/>
                    <w:rPr>
                      <w:rStyle w:val="FontStyle39"/>
                      <w:b w:val="0"/>
                      <w:bCs w:val="0"/>
                      <w:sz w:val="24"/>
                      <w:szCs w:val="24"/>
                    </w:rPr>
                  </w:pPr>
                  <w:r w:rsidRPr="003406D6">
                    <w:rPr>
                      <w:rStyle w:val="FontStyle39"/>
                      <w:b w:val="0"/>
                      <w:sz w:val="24"/>
                      <w:szCs w:val="24"/>
                    </w:rPr>
                    <w:t>______________Н. Ф. Осикова</w:t>
                  </w:r>
                </w:p>
                <w:p w:rsidR="00F56D2C" w:rsidRPr="003406D6" w:rsidRDefault="00F56D2C" w:rsidP="003406D6">
                  <w:pPr>
                    <w:contextualSpacing/>
                    <w:rPr>
                      <w:rStyle w:val="FontStyle39"/>
                      <w:b w:val="0"/>
                      <w:sz w:val="24"/>
                      <w:szCs w:val="24"/>
                    </w:rPr>
                  </w:pPr>
                  <w:r w:rsidRPr="003406D6">
                    <w:rPr>
                      <w:rStyle w:val="FontStyle39"/>
                      <w:b w:val="0"/>
                      <w:sz w:val="24"/>
                      <w:szCs w:val="24"/>
                    </w:rPr>
                    <w:t>15.09.2014 г.</w:t>
                  </w:r>
                </w:p>
                <w:p w:rsidR="00F56D2C" w:rsidRPr="003406D6" w:rsidRDefault="00F56D2C" w:rsidP="003406D6">
                  <w:pPr>
                    <w:contextualSpacing/>
                    <w:rPr>
                      <w:rStyle w:val="FontStyle39"/>
                      <w:b w:val="0"/>
                      <w:bCs w:val="0"/>
                      <w:sz w:val="24"/>
                      <w:szCs w:val="24"/>
                      <w:lang w:eastAsia="en-US"/>
                    </w:rPr>
                  </w:pPr>
                  <w:r w:rsidRPr="003406D6">
                    <w:rPr>
                      <w:rStyle w:val="FontStyle39"/>
                      <w:b w:val="0"/>
                      <w:sz w:val="24"/>
                      <w:szCs w:val="24"/>
                    </w:rPr>
                    <w:t>(приказ от 15.09.2014г. № 28-ОД)</w:t>
                  </w:r>
                </w:p>
              </w:tc>
            </w:tr>
          </w:tbl>
          <w:p w:rsidR="00F56D2C" w:rsidRPr="003406D6" w:rsidRDefault="00F56D2C" w:rsidP="002C285E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</w:tbl>
    <w:p w:rsidR="00DB7DF1" w:rsidRPr="003406D6" w:rsidRDefault="00DB7DF1" w:rsidP="00DB7DF1">
      <w:pPr>
        <w:jc w:val="center"/>
        <w:rPr>
          <w:b/>
        </w:rPr>
      </w:pPr>
    </w:p>
    <w:p w:rsidR="00DB7DF1" w:rsidRPr="003406D6" w:rsidRDefault="00DB7DF1" w:rsidP="00DB7DF1">
      <w:pPr>
        <w:jc w:val="center"/>
        <w:rPr>
          <w:b/>
        </w:rPr>
      </w:pPr>
    </w:p>
    <w:p w:rsidR="00DB7DF1" w:rsidRPr="003406D6" w:rsidRDefault="00DB7DF1" w:rsidP="00DB7DF1">
      <w:pPr>
        <w:jc w:val="center"/>
        <w:rPr>
          <w:b/>
        </w:rPr>
      </w:pPr>
    </w:p>
    <w:p w:rsidR="00DB7DF1" w:rsidRPr="003406D6" w:rsidRDefault="00DB7DF1" w:rsidP="00DB7DF1">
      <w:pPr>
        <w:jc w:val="center"/>
        <w:rPr>
          <w:b/>
        </w:rPr>
      </w:pPr>
      <w:r w:rsidRPr="003406D6">
        <w:rPr>
          <w:b/>
        </w:rPr>
        <w:t>ПОРЯДОК</w:t>
      </w:r>
    </w:p>
    <w:p w:rsidR="00B6497D" w:rsidRPr="003406D6" w:rsidRDefault="00DB7DF1" w:rsidP="00DB7DF1">
      <w:pPr>
        <w:jc w:val="center"/>
        <w:rPr>
          <w:b/>
        </w:rPr>
      </w:pPr>
      <w:r w:rsidRPr="003406D6">
        <w:rPr>
          <w:b/>
        </w:rPr>
        <w:t xml:space="preserve"> оформления возникновения, приостановления и прекращения образовательных отношений </w:t>
      </w:r>
      <w:proofErr w:type="gramStart"/>
      <w:r w:rsidRPr="003406D6">
        <w:rPr>
          <w:b/>
        </w:rPr>
        <w:t>между</w:t>
      </w:r>
      <w:proofErr w:type="gramEnd"/>
      <w:r w:rsidRPr="003406D6">
        <w:rPr>
          <w:b/>
        </w:rPr>
        <w:t xml:space="preserve"> </w:t>
      </w:r>
    </w:p>
    <w:p w:rsidR="00B6497D" w:rsidRPr="003406D6" w:rsidRDefault="00DB7DF1" w:rsidP="00B6497D">
      <w:pPr>
        <w:jc w:val="center"/>
        <w:rPr>
          <w:b/>
        </w:rPr>
      </w:pPr>
      <w:r w:rsidRPr="003406D6">
        <w:rPr>
          <w:b/>
        </w:rPr>
        <w:t xml:space="preserve">МБОУ ДОД </w:t>
      </w:r>
      <w:r w:rsidR="00B6497D" w:rsidRPr="003406D6">
        <w:rPr>
          <w:b/>
        </w:rPr>
        <w:t xml:space="preserve">ДЮЦ </w:t>
      </w:r>
      <w:r w:rsidRPr="003406D6">
        <w:rPr>
          <w:b/>
        </w:rPr>
        <w:t>«С</w:t>
      </w:r>
      <w:r w:rsidR="00B6497D" w:rsidRPr="003406D6">
        <w:rPr>
          <w:b/>
        </w:rPr>
        <w:t xml:space="preserve">олнечный круг» </w:t>
      </w:r>
    </w:p>
    <w:p w:rsidR="00DB7DF1" w:rsidRPr="003406D6" w:rsidRDefault="00DB7DF1" w:rsidP="00B6497D">
      <w:pPr>
        <w:jc w:val="center"/>
        <w:rPr>
          <w:b/>
        </w:rPr>
      </w:pPr>
      <w:r w:rsidRPr="003406D6">
        <w:rPr>
          <w:b/>
        </w:rPr>
        <w:t xml:space="preserve">и родителями (законными представителями) несовершеннолетних </w:t>
      </w:r>
      <w:r w:rsidR="003406D6">
        <w:rPr>
          <w:b/>
        </w:rPr>
        <w:t>учащихся</w:t>
      </w:r>
    </w:p>
    <w:p w:rsidR="00DB7DF1" w:rsidRPr="003406D6" w:rsidRDefault="00DB7DF1" w:rsidP="00DB7DF1"/>
    <w:p w:rsidR="003406D6" w:rsidRDefault="003406D6" w:rsidP="009F1DED">
      <w:pPr>
        <w:jc w:val="center"/>
        <w:rPr>
          <w:b/>
          <w:color w:val="000000"/>
        </w:rPr>
      </w:pPr>
      <w:bookmarkStart w:id="0" w:name="_GoBack"/>
      <w:bookmarkEnd w:id="0"/>
    </w:p>
    <w:p w:rsidR="009F1DED" w:rsidRPr="003406D6" w:rsidRDefault="009F1DED" w:rsidP="00EA2D30">
      <w:pPr>
        <w:jc w:val="both"/>
        <w:rPr>
          <w:b/>
        </w:rPr>
      </w:pPr>
    </w:p>
    <w:p w:rsidR="00737FC3" w:rsidRPr="003406D6" w:rsidRDefault="00737FC3" w:rsidP="00EA2D30">
      <w:pPr>
        <w:numPr>
          <w:ilvl w:val="0"/>
          <w:numId w:val="1"/>
        </w:numPr>
        <w:ind w:left="0" w:firstLine="0"/>
        <w:jc w:val="both"/>
        <w:rPr>
          <w:b/>
        </w:rPr>
      </w:pPr>
      <w:r w:rsidRPr="003406D6">
        <w:rPr>
          <w:b/>
        </w:rPr>
        <w:t>Общие положения</w:t>
      </w:r>
      <w:r w:rsidR="00003AA1" w:rsidRPr="003406D6">
        <w:rPr>
          <w:b/>
        </w:rPr>
        <w:t>.</w:t>
      </w:r>
    </w:p>
    <w:p w:rsidR="00003AA1" w:rsidRPr="003406D6" w:rsidRDefault="00003AA1" w:rsidP="00EA2D30">
      <w:pPr>
        <w:jc w:val="both"/>
        <w:rPr>
          <w:b/>
        </w:rPr>
      </w:pPr>
    </w:p>
    <w:p w:rsidR="00003AA1" w:rsidRPr="003406D6" w:rsidRDefault="00737FC3" w:rsidP="00EA2D30">
      <w:pPr>
        <w:numPr>
          <w:ilvl w:val="1"/>
          <w:numId w:val="1"/>
        </w:numPr>
        <w:ind w:left="0" w:firstLine="0"/>
        <w:jc w:val="both"/>
      </w:pPr>
      <w:r w:rsidRPr="003406D6">
        <w:t>Настоящий порядок разработан в соответствии с Федеральным законом «Об образовании в Российской Федерации» № 273-ФЗ от 29.12.2012 г.</w:t>
      </w:r>
    </w:p>
    <w:p w:rsidR="00003AA1" w:rsidRPr="003406D6" w:rsidRDefault="00737FC3" w:rsidP="00EA2D30">
      <w:pPr>
        <w:numPr>
          <w:ilvl w:val="1"/>
          <w:numId w:val="1"/>
        </w:numPr>
        <w:ind w:left="0" w:firstLine="0"/>
        <w:jc w:val="both"/>
      </w:pPr>
      <w:r w:rsidRPr="003406D6">
        <w:t xml:space="preserve">Порядок устанавливает регламентацию и оформление возникновения, приостановления и прекращения отношений между МБОУ ДОД </w:t>
      </w:r>
      <w:r w:rsidR="002B3020" w:rsidRPr="003406D6">
        <w:t xml:space="preserve">ДЮЦ </w:t>
      </w:r>
      <w:r w:rsidRPr="003406D6">
        <w:t>«С</w:t>
      </w:r>
      <w:r w:rsidR="002B3020" w:rsidRPr="003406D6">
        <w:t>олнечный круг</w:t>
      </w:r>
      <w:r w:rsidRPr="003406D6">
        <w:t xml:space="preserve">» (далее – </w:t>
      </w:r>
      <w:r w:rsidR="002B3020" w:rsidRPr="003406D6">
        <w:t xml:space="preserve">Организация) и </w:t>
      </w:r>
      <w:r w:rsidRPr="003406D6">
        <w:t>учащимися и (или) их родителями (законными представителями).</w:t>
      </w:r>
    </w:p>
    <w:p w:rsidR="00003AA1" w:rsidRPr="003406D6" w:rsidRDefault="00737FC3" w:rsidP="00EA2D30">
      <w:pPr>
        <w:numPr>
          <w:ilvl w:val="1"/>
          <w:numId w:val="1"/>
        </w:numPr>
        <w:ind w:left="0" w:firstLine="0"/>
        <w:jc w:val="both"/>
      </w:pPr>
      <w:r w:rsidRPr="003406D6">
        <w:t xml:space="preserve">Под образовательными отношениями понимается освоение учащимися содержания </w:t>
      </w:r>
      <w:r w:rsidR="00182103" w:rsidRPr="003406D6">
        <w:t xml:space="preserve">дополнительных общеразвивающих </w:t>
      </w:r>
      <w:r w:rsidRPr="003406D6">
        <w:t>программ.</w:t>
      </w:r>
    </w:p>
    <w:p w:rsidR="00737FC3" w:rsidRPr="003406D6" w:rsidRDefault="00737FC3" w:rsidP="00EA2D30">
      <w:pPr>
        <w:numPr>
          <w:ilvl w:val="1"/>
          <w:numId w:val="1"/>
        </w:numPr>
        <w:ind w:left="0" w:firstLine="0"/>
        <w:jc w:val="both"/>
      </w:pPr>
      <w:r w:rsidRPr="003406D6">
        <w:t>Участник</w:t>
      </w:r>
      <w:r w:rsidR="002B3020" w:rsidRPr="003406D6">
        <w:t xml:space="preserve">и образовательных отношений – </w:t>
      </w:r>
      <w:r w:rsidRPr="003406D6">
        <w:t>учащиеся, родители (законные представители) несовершеннолетних учащихся, педагогические работники, осуществляющие образовательную деятельность.</w:t>
      </w:r>
    </w:p>
    <w:p w:rsidR="00737FC3" w:rsidRPr="003406D6" w:rsidRDefault="00737FC3" w:rsidP="00EA2D30">
      <w:pPr>
        <w:jc w:val="both"/>
      </w:pPr>
    </w:p>
    <w:p w:rsidR="00737FC3" w:rsidRPr="003406D6" w:rsidRDefault="00737FC3" w:rsidP="00EA2D30">
      <w:pPr>
        <w:numPr>
          <w:ilvl w:val="0"/>
          <w:numId w:val="1"/>
        </w:numPr>
        <w:ind w:left="0" w:firstLine="0"/>
        <w:jc w:val="both"/>
        <w:rPr>
          <w:b/>
        </w:rPr>
      </w:pPr>
      <w:r w:rsidRPr="003406D6">
        <w:rPr>
          <w:b/>
        </w:rPr>
        <w:t>Возникновение образовательных отношений.</w:t>
      </w:r>
    </w:p>
    <w:p w:rsidR="00003AA1" w:rsidRPr="003406D6" w:rsidRDefault="00003AA1" w:rsidP="00EA2D30">
      <w:pPr>
        <w:jc w:val="both"/>
        <w:rPr>
          <w:b/>
        </w:rPr>
      </w:pPr>
    </w:p>
    <w:p w:rsidR="002B3020" w:rsidRPr="003406D6" w:rsidRDefault="00737FC3" w:rsidP="00EA2D30">
      <w:pPr>
        <w:numPr>
          <w:ilvl w:val="1"/>
          <w:numId w:val="1"/>
        </w:numPr>
        <w:ind w:left="0" w:firstLine="0"/>
        <w:jc w:val="both"/>
      </w:pPr>
      <w:r w:rsidRPr="003406D6">
        <w:t xml:space="preserve">Основанием возникновения образовательных отношений является приказ о приеме (зачислении) лица для обучения в МБОУ ДОД </w:t>
      </w:r>
      <w:r w:rsidR="002B3020" w:rsidRPr="003406D6">
        <w:t xml:space="preserve">ДЮЦ  </w:t>
      </w:r>
      <w:r w:rsidRPr="003406D6">
        <w:t>«С</w:t>
      </w:r>
      <w:r w:rsidR="002B3020" w:rsidRPr="003406D6">
        <w:t>олнечный круг</w:t>
      </w:r>
      <w:r w:rsidRPr="003406D6">
        <w:t>».</w:t>
      </w:r>
    </w:p>
    <w:p w:rsidR="00BE29DF" w:rsidRPr="003406D6" w:rsidRDefault="00737FC3" w:rsidP="00EA2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406D6">
        <w:t xml:space="preserve">Приказ издается на основании поданных заявлений от </w:t>
      </w:r>
      <w:r w:rsidRPr="003406D6">
        <w:rPr>
          <w:color w:val="000000"/>
        </w:rPr>
        <w:t xml:space="preserve">Родителей </w:t>
      </w:r>
      <w:r w:rsidRPr="003406D6">
        <w:rPr>
          <w:bCs/>
          <w:color w:val="000000"/>
        </w:rPr>
        <w:t>(законных представителей)</w:t>
      </w:r>
      <w:r w:rsidR="002B3020" w:rsidRPr="003406D6">
        <w:rPr>
          <w:bCs/>
          <w:color w:val="000000"/>
        </w:rPr>
        <w:t>,</w:t>
      </w:r>
      <w:r w:rsidRPr="003406D6">
        <w:rPr>
          <w:bCs/>
          <w:color w:val="000000"/>
        </w:rPr>
        <w:t xml:space="preserve"> </w:t>
      </w:r>
      <w:r w:rsidR="00182103" w:rsidRPr="003406D6">
        <w:rPr>
          <w:bCs/>
          <w:color w:val="000000"/>
        </w:rPr>
        <w:t>которые пишут</w:t>
      </w:r>
      <w:r w:rsidRPr="003406D6">
        <w:rPr>
          <w:color w:val="000000"/>
        </w:rPr>
        <w:t xml:space="preserve"> заявление о приеме,</w:t>
      </w:r>
      <w:r w:rsidRPr="003406D6">
        <w:rPr>
          <w:bCs/>
          <w:color w:val="000000"/>
        </w:rPr>
        <w:t xml:space="preserve"> </w:t>
      </w:r>
      <w:r w:rsidRPr="003406D6">
        <w:rPr>
          <w:color w:val="000000"/>
        </w:rPr>
        <w:t xml:space="preserve">и оно </w:t>
      </w:r>
      <w:r w:rsidR="00182103" w:rsidRPr="003406D6">
        <w:rPr>
          <w:color w:val="000000"/>
        </w:rPr>
        <w:t>же, одновременно,</w:t>
      </w:r>
      <w:r w:rsidRPr="003406D6">
        <w:rPr>
          <w:color w:val="000000"/>
        </w:rPr>
        <w:t xml:space="preserve"> является договором на оказание муниципальной услуги. </w:t>
      </w:r>
    </w:p>
    <w:p w:rsidR="00B72A6B" w:rsidRPr="003406D6" w:rsidRDefault="00BE29DF" w:rsidP="00EA2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406D6">
        <w:rPr>
          <w:color w:val="000000"/>
        </w:rPr>
        <w:t>В случае приема на обучение по дополнительным общеразвивающим программам за счет средств физических и (или) юридических лиц</w:t>
      </w:r>
      <w:r w:rsidR="00182103" w:rsidRPr="003406D6">
        <w:rPr>
          <w:color w:val="000000"/>
        </w:rPr>
        <w:t xml:space="preserve"> (платные дополнительные образовательные услуги)</w:t>
      </w:r>
      <w:r w:rsidRPr="003406D6">
        <w:rPr>
          <w:color w:val="000000"/>
        </w:rPr>
        <w:t xml:space="preserve"> изданию приказа о приеме (зачислении) лица для обучения в Организации предшествует заключение договора на оказание</w:t>
      </w:r>
      <w:r w:rsidR="00B72A6B" w:rsidRPr="003406D6">
        <w:rPr>
          <w:color w:val="000000"/>
        </w:rPr>
        <w:t xml:space="preserve"> платных</w:t>
      </w:r>
      <w:r w:rsidRPr="003406D6">
        <w:rPr>
          <w:color w:val="000000"/>
        </w:rPr>
        <w:t xml:space="preserve"> дополнительных образовательных услуг. </w:t>
      </w:r>
    </w:p>
    <w:p w:rsidR="00737FC3" w:rsidRPr="003406D6" w:rsidRDefault="002B3020" w:rsidP="00EA2D30">
      <w:pPr>
        <w:numPr>
          <w:ilvl w:val="1"/>
          <w:numId w:val="1"/>
        </w:numPr>
        <w:ind w:left="0" w:firstLine="0"/>
        <w:jc w:val="both"/>
      </w:pPr>
      <w:r w:rsidRPr="003406D6">
        <w:t>Права и обязанности уча</w:t>
      </w:r>
      <w:r w:rsidR="00737FC3" w:rsidRPr="003406D6">
        <w:t xml:space="preserve">щегося, предусмотренные законодательством об образовании и локальными нормативными актами </w:t>
      </w:r>
      <w:r w:rsidRPr="003406D6">
        <w:t>Организации</w:t>
      </w:r>
      <w:r w:rsidR="00737FC3" w:rsidRPr="003406D6">
        <w:t xml:space="preserve">, возникают у лица, принятого на обучение, </w:t>
      </w:r>
      <w:proofErr w:type="gramStart"/>
      <w:r w:rsidR="00737FC3" w:rsidRPr="003406D6">
        <w:t>с даты зачисления</w:t>
      </w:r>
      <w:proofErr w:type="gramEnd"/>
      <w:r w:rsidR="00737FC3" w:rsidRPr="003406D6">
        <w:t xml:space="preserve"> по приказу.</w:t>
      </w:r>
    </w:p>
    <w:p w:rsidR="00105FC5" w:rsidRPr="003406D6" w:rsidRDefault="00105FC5" w:rsidP="00EA2D30">
      <w:pPr>
        <w:jc w:val="both"/>
        <w:rPr>
          <w:b/>
        </w:rPr>
      </w:pPr>
    </w:p>
    <w:p w:rsidR="00737FC3" w:rsidRPr="003406D6" w:rsidRDefault="00737FC3" w:rsidP="00EA2D30">
      <w:pPr>
        <w:numPr>
          <w:ilvl w:val="0"/>
          <w:numId w:val="1"/>
        </w:numPr>
        <w:ind w:left="0" w:firstLine="0"/>
        <w:jc w:val="both"/>
        <w:rPr>
          <w:b/>
        </w:rPr>
      </w:pPr>
      <w:r w:rsidRPr="003406D6">
        <w:rPr>
          <w:b/>
        </w:rPr>
        <w:t>Договор об образовании.</w:t>
      </w:r>
    </w:p>
    <w:p w:rsidR="00003AA1" w:rsidRPr="003406D6" w:rsidRDefault="00003AA1" w:rsidP="00EA2D30">
      <w:pPr>
        <w:jc w:val="both"/>
        <w:rPr>
          <w:b/>
        </w:rPr>
      </w:pPr>
    </w:p>
    <w:p w:rsidR="00003AA1" w:rsidRPr="003406D6" w:rsidRDefault="00737FC3" w:rsidP="00EA2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406D6">
        <w:t xml:space="preserve">Договором об образовании в МБОУ ДОД </w:t>
      </w:r>
      <w:r w:rsidR="00440AA3" w:rsidRPr="003406D6">
        <w:t xml:space="preserve">ДЮЦ </w:t>
      </w:r>
      <w:r w:rsidRPr="003406D6">
        <w:t>«С</w:t>
      </w:r>
      <w:r w:rsidR="00440AA3" w:rsidRPr="003406D6">
        <w:t>олнечный круг</w:t>
      </w:r>
      <w:r w:rsidRPr="003406D6">
        <w:t xml:space="preserve">» является заявление, которое при приеме </w:t>
      </w:r>
      <w:r w:rsidR="00105FC5" w:rsidRPr="003406D6">
        <w:t xml:space="preserve">на обучение </w:t>
      </w:r>
      <w:r w:rsidRPr="003406D6">
        <w:t xml:space="preserve">пишут  </w:t>
      </w:r>
      <w:r w:rsidRPr="003406D6">
        <w:rPr>
          <w:color w:val="000000"/>
        </w:rPr>
        <w:t xml:space="preserve">Родители </w:t>
      </w:r>
      <w:r w:rsidRPr="003406D6">
        <w:rPr>
          <w:bCs/>
          <w:color w:val="000000"/>
        </w:rPr>
        <w:t>(законные представители).</w:t>
      </w:r>
    </w:p>
    <w:p w:rsidR="00B72A6B" w:rsidRPr="003406D6" w:rsidRDefault="00737FC3" w:rsidP="00EA2D30">
      <w:pPr>
        <w:numPr>
          <w:ilvl w:val="1"/>
          <w:numId w:val="1"/>
        </w:numPr>
        <w:ind w:left="0" w:firstLine="0"/>
        <w:jc w:val="both"/>
        <w:rPr>
          <w:color w:val="000000"/>
        </w:rPr>
      </w:pPr>
      <w:r w:rsidRPr="003406D6">
        <w:lastRenderedPageBreak/>
        <w:t xml:space="preserve">В Заявлении указываются основные </w:t>
      </w:r>
      <w:r w:rsidR="00105FC5" w:rsidRPr="003406D6">
        <w:t xml:space="preserve">персональные данные на ребенка и его законных представителей (на усмотрение родителей и с их согласия), перечисляется ряд документов, с которыми в обязательном порядке знакомятся все </w:t>
      </w:r>
      <w:r w:rsidR="00105FC5" w:rsidRPr="003406D6">
        <w:rPr>
          <w:color w:val="000000"/>
        </w:rPr>
        <w:t xml:space="preserve">Родители </w:t>
      </w:r>
      <w:r w:rsidR="00105FC5" w:rsidRPr="003406D6">
        <w:rPr>
          <w:bCs/>
          <w:color w:val="000000"/>
        </w:rPr>
        <w:t xml:space="preserve">(законные представители). Указывается выбранное </w:t>
      </w:r>
      <w:r w:rsidR="00440AA3" w:rsidRPr="003406D6">
        <w:rPr>
          <w:bCs/>
          <w:color w:val="000000"/>
        </w:rPr>
        <w:t xml:space="preserve">детское </w:t>
      </w:r>
      <w:r w:rsidR="00105FC5" w:rsidRPr="003406D6">
        <w:rPr>
          <w:bCs/>
          <w:color w:val="000000"/>
        </w:rPr>
        <w:t>объединение. В свободном поле заявления, родители (законные представители) указывают необходимую дополнительную информацию, которую сочтут нужной и</w:t>
      </w:r>
      <w:r w:rsidR="003406D6">
        <w:rPr>
          <w:bCs/>
          <w:color w:val="000000"/>
        </w:rPr>
        <w:t xml:space="preserve"> </w:t>
      </w:r>
      <w:r w:rsidR="00105FC5" w:rsidRPr="003406D6">
        <w:rPr>
          <w:bCs/>
          <w:color w:val="000000"/>
        </w:rPr>
        <w:t>(или) обязательной.</w:t>
      </w:r>
    </w:p>
    <w:p w:rsidR="00B72A6B" w:rsidRPr="003406D6" w:rsidRDefault="00B72A6B" w:rsidP="00EA2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406D6">
        <w:rPr>
          <w:color w:val="000000"/>
        </w:rPr>
        <w:t xml:space="preserve">В договоре на оказание дополнительных платных образовательных услуг указываются вид, уровень, направленность </w:t>
      </w:r>
      <w:r w:rsidR="00FE3EAB">
        <w:rPr>
          <w:color w:val="000000"/>
        </w:rPr>
        <w:t>дополнительной общеразвивающей</w:t>
      </w:r>
      <w:r w:rsidRPr="003406D6">
        <w:rPr>
          <w:color w:val="000000"/>
        </w:rPr>
        <w:t xml:space="preserve"> программы, форма обучения, срок освоения дополнительной общеразвивающей программы.</w:t>
      </w:r>
    </w:p>
    <w:p w:rsidR="00B72A6B" w:rsidRPr="003406D6" w:rsidRDefault="00B72A6B" w:rsidP="00EA2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406D6">
        <w:rPr>
          <w:color w:val="000000"/>
        </w:rPr>
        <w:t>В договоре на оказание платных дополнительных образовательных услуг указывается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72A6B" w:rsidRPr="003406D6" w:rsidRDefault="00B72A6B" w:rsidP="00EA2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406D6">
        <w:rPr>
          <w:color w:val="000000"/>
        </w:rPr>
        <w:t>Сведения, указанные в договоре об оказании платных дополнительных образовательных услуг, должны соответствовать информации</w:t>
      </w:r>
      <w:r w:rsidR="003563D2" w:rsidRPr="003406D6">
        <w:rPr>
          <w:color w:val="000000"/>
        </w:rPr>
        <w:t>, размещенной на официальном сайте Организации в сети «Интернет» на дату заключения договора.</w:t>
      </w:r>
      <w:r w:rsidRPr="003406D6">
        <w:rPr>
          <w:color w:val="000000"/>
        </w:rPr>
        <w:t xml:space="preserve"> </w:t>
      </w:r>
    </w:p>
    <w:p w:rsidR="00737FC3" w:rsidRPr="00A0036E" w:rsidRDefault="00737FC3" w:rsidP="00EA2D30">
      <w:pPr>
        <w:jc w:val="both"/>
      </w:pPr>
    </w:p>
    <w:p w:rsidR="00737FC3" w:rsidRPr="003406D6" w:rsidRDefault="00737FC3" w:rsidP="00EA2D30">
      <w:pPr>
        <w:numPr>
          <w:ilvl w:val="0"/>
          <w:numId w:val="1"/>
        </w:numPr>
        <w:ind w:left="0" w:firstLine="0"/>
        <w:jc w:val="both"/>
        <w:rPr>
          <w:b/>
        </w:rPr>
      </w:pPr>
      <w:r w:rsidRPr="003406D6">
        <w:rPr>
          <w:b/>
        </w:rPr>
        <w:t>Изменение образовательных отношений</w:t>
      </w:r>
      <w:r w:rsidR="00003AA1" w:rsidRPr="003406D6">
        <w:rPr>
          <w:b/>
        </w:rPr>
        <w:t>.</w:t>
      </w:r>
    </w:p>
    <w:p w:rsidR="00003AA1" w:rsidRPr="003406D6" w:rsidRDefault="00003AA1" w:rsidP="00EA2D30">
      <w:pPr>
        <w:jc w:val="both"/>
        <w:rPr>
          <w:b/>
        </w:rPr>
      </w:pPr>
    </w:p>
    <w:p w:rsidR="00003AA1" w:rsidRPr="003406D6" w:rsidRDefault="00737FC3" w:rsidP="00EA2D30">
      <w:pPr>
        <w:numPr>
          <w:ilvl w:val="1"/>
          <w:numId w:val="1"/>
        </w:numPr>
        <w:ind w:left="0" w:firstLine="0"/>
        <w:jc w:val="both"/>
      </w:pPr>
      <w:r w:rsidRPr="003406D6">
        <w:t>Образовательные отношения изменяются в случа</w:t>
      </w:r>
      <w:r w:rsidR="00440AA3" w:rsidRPr="003406D6">
        <w:t>е изменения условий получения уча</w:t>
      </w:r>
      <w:r w:rsidRPr="003406D6">
        <w:t xml:space="preserve">щимся образования по конкретной дополнительной </w:t>
      </w:r>
      <w:r w:rsidR="00CA6FA9" w:rsidRPr="003406D6">
        <w:t xml:space="preserve">общеразвивающей </w:t>
      </w:r>
      <w:r w:rsidRPr="003406D6">
        <w:t>программе, повлекшего за собой изменение</w:t>
      </w:r>
      <w:r w:rsidR="00440AA3" w:rsidRPr="003406D6">
        <w:t xml:space="preserve"> взаимных прав и обязанностей уча</w:t>
      </w:r>
      <w:r w:rsidRPr="003406D6">
        <w:t xml:space="preserve">щегося и </w:t>
      </w:r>
      <w:r w:rsidR="00440AA3" w:rsidRPr="003406D6">
        <w:t>Организации</w:t>
      </w:r>
      <w:r w:rsidRPr="003406D6">
        <w:t>.</w:t>
      </w:r>
    </w:p>
    <w:p w:rsidR="00003AA1" w:rsidRPr="003406D6" w:rsidRDefault="00737FC3" w:rsidP="00EA2D30">
      <w:pPr>
        <w:numPr>
          <w:ilvl w:val="1"/>
          <w:numId w:val="1"/>
        </w:numPr>
        <w:ind w:left="0" w:firstLine="0"/>
        <w:jc w:val="both"/>
      </w:pPr>
      <w:proofErr w:type="gramStart"/>
      <w:r w:rsidRPr="003406D6">
        <w:t>Образовательные отношения могут бы</w:t>
      </w:r>
      <w:r w:rsidR="00440AA3" w:rsidRPr="003406D6">
        <w:t>ть изменены как по инициативе уча</w:t>
      </w:r>
      <w:r w:rsidRPr="003406D6">
        <w:t>щегося</w:t>
      </w:r>
      <w:r w:rsidR="00105FC5" w:rsidRPr="003406D6">
        <w:t xml:space="preserve"> с согласия  родителей (</w:t>
      </w:r>
      <w:r w:rsidR="00440AA3" w:rsidRPr="003406D6">
        <w:t>законных представителей) уча</w:t>
      </w:r>
      <w:r w:rsidRPr="003406D6">
        <w:t xml:space="preserve">щегося), так и по инициативе </w:t>
      </w:r>
      <w:r w:rsidR="00440AA3" w:rsidRPr="003406D6">
        <w:t>Организации</w:t>
      </w:r>
      <w:r w:rsidR="00105FC5" w:rsidRPr="003406D6">
        <w:t>, в случае грубых нарушений Правил внутреннего распорядка</w:t>
      </w:r>
      <w:r w:rsidRPr="003406D6">
        <w:t>.</w:t>
      </w:r>
      <w:proofErr w:type="gramEnd"/>
    </w:p>
    <w:p w:rsidR="00105FC5" w:rsidRPr="003406D6" w:rsidRDefault="00737FC3" w:rsidP="00EA2D30">
      <w:pPr>
        <w:numPr>
          <w:ilvl w:val="1"/>
          <w:numId w:val="1"/>
        </w:numPr>
        <w:ind w:left="0" w:firstLine="0"/>
        <w:jc w:val="both"/>
      </w:pPr>
      <w:r w:rsidRPr="003406D6">
        <w:t xml:space="preserve">Основанием для изменения образовательных отношений является </w:t>
      </w:r>
      <w:r w:rsidR="00105FC5" w:rsidRPr="003406D6">
        <w:t>приказ</w:t>
      </w:r>
      <w:r w:rsidR="00440AA3" w:rsidRPr="003406D6">
        <w:t>,</w:t>
      </w:r>
      <w:r w:rsidR="00105FC5" w:rsidRPr="003406D6">
        <w:t xml:space="preserve"> </w:t>
      </w:r>
      <w:r w:rsidRPr="003406D6">
        <w:t xml:space="preserve"> изданный директором </w:t>
      </w:r>
      <w:r w:rsidR="00440AA3" w:rsidRPr="003406D6">
        <w:t>Организации</w:t>
      </w:r>
      <w:r w:rsidR="00003AA1" w:rsidRPr="003406D6">
        <w:t>.</w:t>
      </w:r>
    </w:p>
    <w:p w:rsidR="00737FC3" w:rsidRPr="003406D6" w:rsidRDefault="00003AA1" w:rsidP="00EA2D30">
      <w:pPr>
        <w:numPr>
          <w:ilvl w:val="1"/>
          <w:numId w:val="1"/>
        </w:numPr>
        <w:ind w:left="0" w:firstLine="0"/>
        <w:jc w:val="both"/>
      </w:pPr>
      <w:r w:rsidRPr="003406D6">
        <w:t>Права и обязанности уча</w:t>
      </w:r>
      <w:r w:rsidR="00737FC3" w:rsidRPr="003406D6">
        <w:t xml:space="preserve">щегося, предусмотренные законодательством об образовании и локальными нормативными актами МБОУ </w:t>
      </w:r>
      <w:r w:rsidR="00105FC5" w:rsidRPr="003406D6">
        <w:t xml:space="preserve">ДОД </w:t>
      </w:r>
      <w:r w:rsidRPr="003406D6">
        <w:t xml:space="preserve">ДЮЦ </w:t>
      </w:r>
      <w:r w:rsidR="00105FC5" w:rsidRPr="003406D6">
        <w:t>«С</w:t>
      </w:r>
      <w:r w:rsidRPr="003406D6">
        <w:t>олнечный круг</w:t>
      </w:r>
      <w:r w:rsidR="00105FC5" w:rsidRPr="003406D6">
        <w:t>»</w:t>
      </w:r>
      <w:r w:rsidR="00737FC3" w:rsidRPr="003406D6">
        <w:t xml:space="preserve">, изменяются </w:t>
      </w:r>
      <w:proofErr w:type="gramStart"/>
      <w:r w:rsidR="00737FC3" w:rsidRPr="003406D6">
        <w:t>с даты издания</w:t>
      </w:r>
      <w:proofErr w:type="gramEnd"/>
      <w:r w:rsidR="00737FC3" w:rsidRPr="003406D6">
        <w:t xml:space="preserve"> распорядительного акта </w:t>
      </w:r>
      <w:r w:rsidR="00105FC5" w:rsidRPr="003406D6">
        <w:t>или с иной указанной в нем даты.</w:t>
      </w:r>
    </w:p>
    <w:p w:rsidR="00DB7DF1" w:rsidRPr="003406D6" w:rsidRDefault="00DB7DF1" w:rsidP="00EA2D30">
      <w:pPr>
        <w:jc w:val="both"/>
        <w:rPr>
          <w:b/>
        </w:rPr>
      </w:pPr>
    </w:p>
    <w:p w:rsidR="00002183" w:rsidRPr="00EA2D30" w:rsidRDefault="00737FC3" w:rsidP="00EA2D30">
      <w:pPr>
        <w:numPr>
          <w:ilvl w:val="0"/>
          <w:numId w:val="1"/>
        </w:numPr>
        <w:ind w:left="0" w:firstLine="0"/>
        <w:jc w:val="both"/>
        <w:rPr>
          <w:b/>
        </w:rPr>
      </w:pPr>
      <w:r w:rsidRPr="003406D6">
        <w:rPr>
          <w:b/>
        </w:rPr>
        <w:t>Прекращение образовательных отношений.</w:t>
      </w:r>
    </w:p>
    <w:p w:rsidR="00061034" w:rsidRPr="003406D6" w:rsidRDefault="00061034" w:rsidP="00EA2D30">
      <w:pPr>
        <w:jc w:val="both"/>
        <w:rPr>
          <w:b/>
        </w:rPr>
      </w:pPr>
    </w:p>
    <w:p w:rsidR="00DB7DF1" w:rsidRPr="003406D6" w:rsidRDefault="00DB7DF1" w:rsidP="00EA2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406D6">
        <w:rPr>
          <w:color w:val="000000"/>
        </w:rPr>
        <w:t>Образовательные отношен</w:t>
      </w:r>
      <w:r w:rsidR="00003AA1" w:rsidRPr="003406D6">
        <w:rPr>
          <w:color w:val="000000"/>
        </w:rPr>
        <w:t xml:space="preserve">ия прекращаются с отчислением </w:t>
      </w:r>
      <w:r w:rsidRPr="003406D6">
        <w:rPr>
          <w:color w:val="000000"/>
        </w:rPr>
        <w:t xml:space="preserve">учащихся из </w:t>
      </w:r>
      <w:r w:rsidR="00EB3B4B">
        <w:rPr>
          <w:color w:val="000000"/>
        </w:rPr>
        <w:t>Организации</w:t>
      </w:r>
      <w:r w:rsidRPr="003406D6">
        <w:rPr>
          <w:color w:val="000000"/>
        </w:rPr>
        <w:t>:</w:t>
      </w:r>
    </w:p>
    <w:p w:rsidR="00002183" w:rsidRPr="00855603" w:rsidRDefault="00002183" w:rsidP="00EA2D30">
      <w:pPr>
        <w:pStyle w:val="1"/>
        <w:numPr>
          <w:ilvl w:val="0"/>
          <w:numId w:val="6"/>
        </w:numPr>
        <w:spacing w:line="240" w:lineRule="auto"/>
        <w:ind w:left="0" w:firstLine="0"/>
        <w:contextualSpacing/>
        <w:mirrorIndents/>
        <w:jc w:val="both"/>
        <w:rPr>
          <w:szCs w:val="24"/>
        </w:rPr>
      </w:pPr>
      <w:r w:rsidRPr="00855603">
        <w:rPr>
          <w:szCs w:val="24"/>
        </w:rPr>
        <w:t>по окончании обучения по дополнительной общеразвивающей программе</w:t>
      </w:r>
      <w:r>
        <w:rPr>
          <w:szCs w:val="24"/>
        </w:rPr>
        <w:t xml:space="preserve"> объединения</w:t>
      </w:r>
      <w:r w:rsidR="00D043BD">
        <w:rPr>
          <w:szCs w:val="24"/>
        </w:rPr>
        <w:t>;</w:t>
      </w:r>
      <w:r w:rsidRPr="00855603">
        <w:rPr>
          <w:szCs w:val="24"/>
        </w:rPr>
        <w:t xml:space="preserve"> </w:t>
      </w:r>
    </w:p>
    <w:p w:rsidR="00DB7DF1" w:rsidRPr="003406D6" w:rsidRDefault="00DB7DF1" w:rsidP="00EA2D3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406D6">
        <w:rPr>
          <w:color w:val="000000"/>
        </w:rPr>
        <w:t xml:space="preserve">досрочно по основаниям, установленным п. </w:t>
      </w:r>
      <w:r w:rsidR="00F6790D" w:rsidRPr="003406D6">
        <w:rPr>
          <w:color w:val="000000"/>
        </w:rPr>
        <w:t>5</w:t>
      </w:r>
      <w:r w:rsidR="00003AA1" w:rsidRPr="003406D6">
        <w:rPr>
          <w:color w:val="000000"/>
        </w:rPr>
        <w:t>.2. настоящего Положения;</w:t>
      </w:r>
    </w:p>
    <w:p w:rsidR="00DB7DF1" w:rsidRPr="003406D6" w:rsidRDefault="00DB7DF1" w:rsidP="00EA2D3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3406D6">
        <w:t>в связи с достижением предельно допустимого возраста (18 лет)</w:t>
      </w:r>
      <w:r w:rsidR="00003AA1" w:rsidRPr="003406D6">
        <w:t>;</w:t>
      </w:r>
    </w:p>
    <w:p w:rsidR="00EA2D30" w:rsidRDefault="00DB7DF1" w:rsidP="00EA2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406D6">
        <w:rPr>
          <w:color w:val="000000"/>
        </w:rPr>
        <w:t>Образовательные отношения могут быть прекращены досрочно в случаях:</w:t>
      </w:r>
    </w:p>
    <w:p w:rsidR="00DB7DF1" w:rsidRPr="00EA2D30" w:rsidRDefault="00DB7DF1" w:rsidP="00EA2D30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EA2D30">
        <w:rPr>
          <w:color w:val="000000"/>
        </w:rPr>
        <w:t>по инициативе учащег</w:t>
      </w:r>
      <w:r w:rsidR="00EA2D30" w:rsidRPr="00EA2D30">
        <w:rPr>
          <w:color w:val="000000"/>
        </w:rPr>
        <w:t xml:space="preserve">ося и (или) родителей (законных  </w:t>
      </w:r>
      <w:r w:rsidRPr="00EA2D30">
        <w:rPr>
          <w:color w:val="000000"/>
        </w:rPr>
        <w:t>представителей)</w:t>
      </w:r>
      <w:r w:rsidR="00D043BD" w:rsidRPr="00EA2D30">
        <w:rPr>
          <w:color w:val="000000"/>
        </w:rPr>
        <w:t xml:space="preserve"> </w:t>
      </w:r>
      <w:r w:rsidR="00D043BD" w:rsidRPr="00D043BD">
        <w:t>по заявлению родителей (законных представителей) учащегося;</w:t>
      </w:r>
    </w:p>
    <w:p w:rsidR="00DB7DF1" w:rsidRPr="003406D6" w:rsidRDefault="00003AA1" w:rsidP="00EA2D30">
      <w:pPr>
        <w:pStyle w:val="a3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3406D6">
        <w:rPr>
          <w:color w:val="000000"/>
        </w:rPr>
        <w:t xml:space="preserve">несовершеннолетнего </w:t>
      </w:r>
      <w:r w:rsidR="00DB7DF1" w:rsidRPr="003406D6">
        <w:rPr>
          <w:color w:val="000000"/>
        </w:rPr>
        <w:t>учащегося, в том числе в случае перевода учащихся для продолжения освоения дополнительной общераз</w:t>
      </w:r>
      <w:r w:rsidRPr="003406D6">
        <w:rPr>
          <w:color w:val="000000"/>
        </w:rPr>
        <w:t>вивающей</w:t>
      </w:r>
      <w:r w:rsidR="00DB7DF1" w:rsidRPr="003406D6">
        <w:rPr>
          <w:color w:val="000000"/>
        </w:rPr>
        <w:t xml:space="preserve"> программы в другую организацию, осуществляющую образовательную деятельность;</w:t>
      </w:r>
    </w:p>
    <w:p w:rsidR="00DB7DF1" w:rsidRPr="003406D6" w:rsidRDefault="00DB7DF1" w:rsidP="00EA2D30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406D6">
        <w:rPr>
          <w:color w:val="000000"/>
        </w:rPr>
        <w:t xml:space="preserve">по обстоятельствам, не зависящим от сторон образовательных отношений, в том числе в </w:t>
      </w:r>
      <w:r w:rsidR="00003AA1" w:rsidRPr="003406D6">
        <w:rPr>
          <w:color w:val="000000"/>
        </w:rPr>
        <w:t xml:space="preserve">случае ликвидации </w:t>
      </w:r>
      <w:r w:rsidR="00061034" w:rsidRPr="003406D6">
        <w:rPr>
          <w:color w:val="000000"/>
        </w:rPr>
        <w:t>Организации</w:t>
      </w:r>
      <w:r w:rsidR="00003AA1" w:rsidRPr="003406D6">
        <w:rPr>
          <w:color w:val="000000"/>
        </w:rPr>
        <w:t>;</w:t>
      </w:r>
    </w:p>
    <w:p w:rsidR="003563D2" w:rsidRPr="003406D6" w:rsidRDefault="00D043BD" w:rsidP="00EA2D30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D043BD">
        <w:t>в случае систематического или однократного</w:t>
      </w:r>
      <w:r w:rsidRPr="00D043BD">
        <w:rPr>
          <w:color w:val="FF0000"/>
        </w:rPr>
        <w:t xml:space="preserve"> </w:t>
      </w:r>
      <w:r w:rsidR="00DB7DF1" w:rsidRPr="003406D6">
        <w:rPr>
          <w:color w:val="000000"/>
        </w:rPr>
        <w:t>грубого    нарушения  </w:t>
      </w:r>
      <w:r>
        <w:rPr>
          <w:color w:val="000000"/>
        </w:rPr>
        <w:t>Устава,  П</w:t>
      </w:r>
      <w:r w:rsidR="00DB7DF1" w:rsidRPr="003406D6">
        <w:rPr>
          <w:color w:val="000000"/>
        </w:rPr>
        <w:t xml:space="preserve">равил  внутреннего  распорядка </w:t>
      </w:r>
      <w:r>
        <w:rPr>
          <w:color w:val="000000"/>
        </w:rPr>
        <w:t xml:space="preserve">учащихся </w:t>
      </w:r>
      <w:r w:rsidR="00DB7DF1" w:rsidRPr="003406D6">
        <w:rPr>
          <w:color w:val="000000"/>
        </w:rPr>
        <w:t>МБОУ ДОД</w:t>
      </w:r>
      <w:r w:rsidR="00003AA1" w:rsidRPr="003406D6">
        <w:rPr>
          <w:color w:val="000000"/>
        </w:rPr>
        <w:t xml:space="preserve"> </w:t>
      </w:r>
      <w:r w:rsidR="00003AA1" w:rsidRPr="003406D6">
        <w:rPr>
          <w:color w:val="000000"/>
        </w:rPr>
        <w:lastRenderedPageBreak/>
        <w:t>ДЮЦ</w:t>
      </w:r>
      <w:r w:rsidR="00DB7DF1" w:rsidRPr="003406D6">
        <w:rPr>
          <w:color w:val="000000"/>
        </w:rPr>
        <w:t xml:space="preserve"> «С</w:t>
      </w:r>
      <w:r w:rsidR="00003AA1" w:rsidRPr="003406D6">
        <w:rPr>
          <w:color w:val="000000"/>
        </w:rPr>
        <w:t>олнечный круг</w:t>
      </w:r>
      <w:r w:rsidR="00DB7DF1" w:rsidRPr="003406D6">
        <w:rPr>
          <w:color w:val="000000"/>
        </w:rPr>
        <w:t xml:space="preserve">», препятствующему проведению образовательного   и воспитательного       процесса, либо умышленного нанесения значительного ущерба материальным  ценностям </w:t>
      </w:r>
      <w:r w:rsidR="00061034" w:rsidRPr="003406D6">
        <w:rPr>
          <w:color w:val="000000"/>
        </w:rPr>
        <w:t>О</w:t>
      </w:r>
      <w:r w:rsidR="00003AA1" w:rsidRPr="003406D6">
        <w:rPr>
          <w:color w:val="000000"/>
        </w:rPr>
        <w:t>рганизации</w:t>
      </w:r>
      <w:r w:rsidR="00DB7DF1" w:rsidRPr="003406D6">
        <w:rPr>
          <w:color w:val="000000"/>
        </w:rPr>
        <w:t>.</w:t>
      </w:r>
    </w:p>
    <w:p w:rsidR="003406D6" w:rsidRDefault="003563D2" w:rsidP="00EA2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406D6">
        <w:rPr>
          <w:color w:val="000000"/>
        </w:rPr>
        <w:t xml:space="preserve">Договор  на оказание платных дополнительных образовательных </w:t>
      </w:r>
      <w:proofErr w:type="gramStart"/>
      <w:r w:rsidRPr="003406D6">
        <w:rPr>
          <w:color w:val="000000"/>
        </w:rPr>
        <w:t>услуг</w:t>
      </w:r>
      <w:proofErr w:type="gramEnd"/>
      <w:r w:rsidRPr="003406D6">
        <w:rPr>
          <w:color w:val="000000"/>
        </w:rPr>
        <w:t xml:space="preserve"> </w:t>
      </w:r>
      <w:r w:rsidR="00FE3EAB">
        <w:rPr>
          <w:color w:val="000000"/>
        </w:rPr>
        <w:t>м</w:t>
      </w:r>
      <w:r w:rsidRPr="003406D6">
        <w:rPr>
          <w:color w:val="000000"/>
        </w:rPr>
        <w:t xml:space="preserve">ожет быть расторгнут в одностороннем порядке Организацией в случае просрочки оплаты стоимости платных образовательных услуг, </w:t>
      </w:r>
      <w:r w:rsidR="00F852E6" w:rsidRPr="003406D6">
        <w:rPr>
          <w:color w:val="000000"/>
        </w:rPr>
        <w:t>а так же в случае, если надлежащее исполнение обязательства по оказанию платных дополнительных образовательных услуг стало невозможным вследствие действий (бездействий) учащегося.</w:t>
      </w:r>
    </w:p>
    <w:p w:rsidR="00D043BD" w:rsidRPr="00D043BD" w:rsidRDefault="00D043BD" w:rsidP="00EA2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D043BD">
        <w:t>Отчисление учащихся оформляется приказом по Организации</w:t>
      </w:r>
      <w:r>
        <w:t>.</w:t>
      </w:r>
    </w:p>
    <w:p w:rsidR="00003AA1" w:rsidRPr="00EB3B4B" w:rsidRDefault="00061034" w:rsidP="00EA2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406D6">
        <w:t xml:space="preserve"> Права и обязанности </w:t>
      </w:r>
      <w:r w:rsidR="00F852E6" w:rsidRPr="003406D6">
        <w:t>уч</w:t>
      </w:r>
      <w:r w:rsidR="00DB7DF1" w:rsidRPr="003406D6">
        <w:t>ащихся, предусмотренные законодательством</w:t>
      </w:r>
      <w:r w:rsidR="00DB7DF1" w:rsidRPr="00EB3B4B">
        <w:rPr>
          <w:color w:val="000000"/>
        </w:rPr>
        <w:t xml:space="preserve"> об образовании и локальными нормативными актами </w:t>
      </w:r>
      <w:r w:rsidRPr="00EB3B4B">
        <w:rPr>
          <w:color w:val="000000"/>
        </w:rPr>
        <w:t>Ор</w:t>
      </w:r>
      <w:r w:rsidR="00003AA1" w:rsidRPr="00EB3B4B">
        <w:rPr>
          <w:color w:val="000000"/>
        </w:rPr>
        <w:t>ганизации</w:t>
      </w:r>
      <w:r w:rsidR="00DB7DF1" w:rsidRPr="00EB3B4B">
        <w:rPr>
          <w:color w:val="000000"/>
        </w:rPr>
        <w:t xml:space="preserve"> прекращаются </w:t>
      </w:r>
      <w:proofErr w:type="gramStart"/>
      <w:r w:rsidR="00DB7DF1" w:rsidRPr="00EB3B4B">
        <w:rPr>
          <w:color w:val="000000"/>
        </w:rPr>
        <w:t>с даты</w:t>
      </w:r>
      <w:proofErr w:type="gramEnd"/>
      <w:r w:rsidR="00DB7DF1" w:rsidRPr="00EB3B4B">
        <w:rPr>
          <w:color w:val="000000"/>
        </w:rPr>
        <w:t xml:space="preserve"> его отчисления из </w:t>
      </w:r>
      <w:r w:rsidRPr="00EB3B4B">
        <w:rPr>
          <w:color w:val="000000"/>
        </w:rPr>
        <w:t>О</w:t>
      </w:r>
      <w:r w:rsidR="00003AA1" w:rsidRPr="00EB3B4B">
        <w:rPr>
          <w:color w:val="000000"/>
        </w:rPr>
        <w:t>рганизации</w:t>
      </w:r>
      <w:r w:rsidR="00DB7DF1" w:rsidRPr="00EB3B4B">
        <w:rPr>
          <w:color w:val="000000"/>
        </w:rPr>
        <w:t>.</w:t>
      </w:r>
      <w:r w:rsidR="003563D2" w:rsidRPr="00EB3B4B">
        <w:rPr>
          <w:color w:val="000000"/>
        </w:rPr>
        <w:t xml:space="preserve"> </w:t>
      </w:r>
    </w:p>
    <w:p w:rsidR="0039087B" w:rsidRPr="003406D6" w:rsidRDefault="00061034" w:rsidP="00EA2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E32671">
        <w:rPr>
          <w:color w:val="000000"/>
        </w:rPr>
        <w:t>Отчисление уча</w:t>
      </w:r>
      <w:r w:rsidR="00DB7DF1" w:rsidRPr="00E32671">
        <w:rPr>
          <w:color w:val="000000"/>
        </w:rPr>
        <w:t>щегося из</w:t>
      </w:r>
      <w:r w:rsidRPr="00E32671">
        <w:rPr>
          <w:color w:val="000000"/>
        </w:rPr>
        <w:t xml:space="preserve"> о</w:t>
      </w:r>
      <w:r w:rsidR="00003AA1" w:rsidRPr="00E32671">
        <w:rPr>
          <w:color w:val="000000"/>
        </w:rPr>
        <w:t>рганизации</w:t>
      </w:r>
      <w:r w:rsidR="00DB7DF1" w:rsidRPr="00E32671">
        <w:rPr>
          <w:color w:val="000000"/>
        </w:rPr>
        <w:t xml:space="preserve"> дополнительного образования не является нарушением законодательства Российской Федерации в области дополнительного образовани</w:t>
      </w:r>
      <w:r w:rsidR="00003AA1" w:rsidRPr="00E32671">
        <w:rPr>
          <w:color w:val="000000"/>
        </w:rPr>
        <w:t>я. Ответственность за выбытие уча</w:t>
      </w:r>
      <w:r w:rsidR="00DB7DF1" w:rsidRPr="00E32671">
        <w:rPr>
          <w:color w:val="000000"/>
        </w:rPr>
        <w:t>щего</w:t>
      </w:r>
      <w:r w:rsidR="00003AA1" w:rsidRPr="00E32671">
        <w:rPr>
          <w:color w:val="000000"/>
        </w:rPr>
        <w:t>ся</w:t>
      </w:r>
      <w:r w:rsidR="00DB7DF1" w:rsidRPr="00E32671">
        <w:rPr>
          <w:color w:val="000000"/>
        </w:rPr>
        <w:t xml:space="preserve"> несут родители (законные</w:t>
      </w:r>
      <w:r w:rsidR="00035CD8" w:rsidRPr="00E32671">
        <w:rPr>
          <w:color w:val="000000"/>
        </w:rPr>
        <w:t xml:space="preserve"> </w:t>
      </w:r>
      <w:r w:rsidR="00DB7DF1" w:rsidRPr="00E32671">
        <w:rPr>
          <w:color w:val="000000"/>
        </w:rPr>
        <w:t>представители).</w:t>
      </w:r>
    </w:p>
    <w:sectPr w:rsidR="0039087B" w:rsidRPr="003406D6" w:rsidSect="00EA2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F8" w:rsidRDefault="00B13BF8" w:rsidP="00061F83">
      <w:r>
        <w:separator/>
      </w:r>
    </w:p>
  </w:endnote>
  <w:endnote w:type="continuationSeparator" w:id="0">
    <w:p w:rsidR="00B13BF8" w:rsidRDefault="00B13BF8" w:rsidP="0006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83" w:rsidRDefault="00061F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83" w:rsidRDefault="007F63F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5945">
      <w:rPr>
        <w:noProof/>
      </w:rPr>
      <w:t>3</w:t>
    </w:r>
    <w:r>
      <w:rPr>
        <w:noProof/>
      </w:rPr>
      <w:fldChar w:fldCharType="end"/>
    </w:r>
  </w:p>
  <w:p w:rsidR="00061F83" w:rsidRDefault="00061F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83" w:rsidRDefault="00061F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F8" w:rsidRDefault="00B13BF8" w:rsidP="00061F83">
      <w:r>
        <w:separator/>
      </w:r>
    </w:p>
  </w:footnote>
  <w:footnote w:type="continuationSeparator" w:id="0">
    <w:p w:rsidR="00B13BF8" w:rsidRDefault="00B13BF8" w:rsidP="00061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83" w:rsidRDefault="00061F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83" w:rsidRDefault="00061F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83" w:rsidRDefault="00061F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917"/>
    <w:multiLevelType w:val="hybridMultilevel"/>
    <w:tmpl w:val="5CB2A30C"/>
    <w:lvl w:ilvl="0" w:tplc="090C51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30C08"/>
    <w:multiLevelType w:val="hybridMultilevel"/>
    <w:tmpl w:val="6240C176"/>
    <w:lvl w:ilvl="0" w:tplc="090C5178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DF3C15"/>
    <w:multiLevelType w:val="hybridMultilevel"/>
    <w:tmpl w:val="6EA4ECE8"/>
    <w:lvl w:ilvl="0" w:tplc="090C517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586CCC"/>
    <w:multiLevelType w:val="hybridMultilevel"/>
    <w:tmpl w:val="3418DB8E"/>
    <w:lvl w:ilvl="0" w:tplc="090C5178">
      <w:start w:val="1"/>
      <w:numFmt w:val="bullet"/>
      <w:lvlText w:val=""/>
      <w:lvlJc w:val="center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B9C1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D149B4"/>
    <w:multiLevelType w:val="hybridMultilevel"/>
    <w:tmpl w:val="706AF420"/>
    <w:lvl w:ilvl="0" w:tplc="090C51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E01F7"/>
    <w:multiLevelType w:val="multilevel"/>
    <w:tmpl w:val="15C0A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EA0B23"/>
    <w:multiLevelType w:val="hybridMultilevel"/>
    <w:tmpl w:val="E83E1210"/>
    <w:lvl w:ilvl="0" w:tplc="FA009D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C3"/>
    <w:rsid w:val="00002183"/>
    <w:rsid w:val="00003AA1"/>
    <w:rsid w:val="00035CD8"/>
    <w:rsid w:val="00061034"/>
    <w:rsid w:val="00061F83"/>
    <w:rsid w:val="00105FC5"/>
    <w:rsid w:val="00182103"/>
    <w:rsid w:val="002B3020"/>
    <w:rsid w:val="002C285E"/>
    <w:rsid w:val="003406D6"/>
    <w:rsid w:val="003563D2"/>
    <w:rsid w:val="00385960"/>
    <w:rsid w:val="0039087B"/>
    <w:rsid w:val="00440AA3"/>
    <w:rsid w:val="004E59E2"/>
    <w:rsid w:val="00637C89"/>
    <w:rsid w:val="00737FC3"/>
    <w:rsid w:val="00774860"/>
    <w:rsid w:val="007D2438"/>
    <w:rsid w:val="007F3757"/>
    <w:rsid w:val="007F63FB"/>
    <w:rsid w:val="009B1DFA"/>
    <w:rsid w:val="009F1DED"/>
    <w:rsid w:val="00A0036E"/>
    <w:rsid w:val="00B13BF8"/>
    <w:rsid w:val="00B6497D"/>
    <w:rsid w:val="00B72A6B"/>
    <w:rsid w:val="00B750AD"/>
    <w:rsid w:val="00BE29DF"/>
    <w:rsid w:val="00CA6FA9"/>
    <w:rsid w:val="00D043BD"/>
    <w:rsid w:val="00D67C92"/>
    <w:rsid w:val="00D72973"/>
    <w:rsid w:val="00DB7DF1"/>
    <w:rsid w:val="00E32671"/>
    <w:rsid w:val="00EA2D30"/>
    <w:rsid w:val="00EB3B4B"/>
    <w:rsid w:val="00F32C4B"/>
    <w:rsid w:val="00F55945"/>
    <w:rsid w:val="00F56D2C"/>
    <w:rsid w:val="00F6790D"/>
    <w:rsid w:val="00F852E6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FC3"/>
    <w:pPr>
      <w:spacing w:before="100" w:beforeAutospacing="1" w:after="100" w:afterAutospacing="1"/>
    </w:pPr>
  </w:style>
  <w:style w:type="character" w:customStyle="1" w:styleId="FontStyle39">
    <w:name w:val="Font Style39"/>
    <w:rsid w:val="00F56D2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61F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1F8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1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1F83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002183"/>
    <w:pPr>
      <w:widowControl w:val="0"/>
      <w:suppressAutoHyphens/>
      <w:spacing w:line="360" w:lineRule="auto"/>
      <w:ind w:left="120" w:hanging="60"/>
    </w:pPr>
    <w:rPr>
      <w:rFonts w:ascii="Times New Roman" w:eastAsia="Arial" w:hAnsi="Times New Roman"/>
      <w:kern w:val="1"/>
      <w:sz w:val="24"/>
      <w:lang w:eastAsia="ar-SA"/>
    </w:rPr>
  </w:style>
  <w:style w:type="paragraph" w:styleId="a8">
    <w:name w:val="Body Text"/>
    <w:basedOn w:val="a"/>
    <w:link w:val="a9"/>
    <w:rsid w:val="00002183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9">
    <w:name w:val="Основной текст Знак"/>
    <w:basedOn w:val="a0"/>
    <w:link w:val="a8"/>
    <w:rsid w:val="00002183"/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FC3"/>
    <w:pPr>
      <w:spacing w:before="100" w:beforeAutospacing="1" w:after="100" w:afterAutospacing="1"/>
    </w:pPr>
  </w:style>
  <w:style w:type="character" w:customStyle="1" w:styleId="FontStyle39">
    <w:name w:val="Font Style39"/>
    <w:rsid w:val="00F56D2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61F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1F8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1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1F83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002183"/>
    <w:pPr>
      <w:widowControl w:val="0"/>
      <w:suppressAutoHyphens/>
      <w:spacing w:line="360" w:lineRule="auto"/>
      <w:ind w:left="120" w:hanging="60"/>
    </w:pPr>
    <w:rPr>
      <w:rFonts w:ascii="Times New Roman" w:eastAsia="Arial" w:hAnsi="Times New Roman"/>
      <w:kern w:val="1"/>
      <w:sz w:val="24"/>
      <w:lang w:eastAsia="ar-SA"/>
    </w:rPr>
  </w:style>
  <w:style w:type="paragraph" w:styleId="a8">
    <w:name w:val="Body Text"/>
    <w:basedOn w:val="a"/>
    <w:link w:val="a9"/>
    <w:rsid w:val="00002183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9">
    <w:name w:val="Основной текст Знак"/>
    <w:basedOn w:val="a0"/>
    <w:link w:val="a8"/>
    <w:rsid w:val="00002183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8C3F-6C7D-4333-90C8-625212E6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СЮТ</dc:creator>
  <cp:keywords/>
  <cp:lastModifiedBy>User</cp:lastModifiedBy>
  <cp:revision>8</cp:revision>
  <cp:lastPrinted>2014-11-24T15:12:00Z</cp:lastPrinted>
  <dcterms:created xsi:type="dcterms:W3CDTF">2014-11-24T12:34:00Z</dcterms:created>
  <dcterms:modified xsi:type="dcterms:W3CDTF">2015-09-03T11:13:00Z</dcterms:modified>
</cp:coreProperties>
</file>